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aa52f43bd894ab122741806e133826314c186"/>
    <w:p>
      <w:pPr>
        <w:pStyle w:val="Heading3"/>
      </w:pPr>
      <w:r>
        <w:t xml:space="preserve">В экоцентре «Московский эколог» в Войковском расскажут о жизни бродячих животных</w:t>
      </w:r>
    </w:p>
    <w:p>
      <w:pPr>
        <w:pStyle w:val="FirstParagraph"/>
      </w:pPr>
      <w:r>
        <w:t xml:space="preserve">19.08.2021</w:t>
      </w:r>
    </w:p>
    <w:p>
      <w:pPr>
        <w:pStyle w:val="BodyText"/>
      </w:pPr>
      <w:r>
        <w:br/>
      </w:r>
      <w:r>
        <w:t xml:space="preserve">В эколого-просветительском центре «Московский эколог», расположенном на берегу Химкинского водохранилища в районе Войковский, расскажут о бездомных животных и рассмотрят эту проблему с разных точек зрения. Об этом сообщили в пресс-службе «Мосприрода».</w:t>
      </w:r>
      <w:r>
        <w:br/>
      </w:r>
      <w:r>
        <w:br/>
      </w:r>
      <w:r>
        <w:t xml:space="preserve">«Мы пронаблюдаем за тем, как менялось отношение к бездомным животным в 19, 20 и 21 веках. Далее мы целиком переместимся в настоящее и попытаемся разобраться, кем же является бездомное животное для современного человека и с какими случаями человеческого безразличия приходится сталкиваться в наши дни», — говорится в сообщении.</w:t>
      </w:r>
      <w:r>
        <w:br/>
      </w:r>
      <w:r>
        <w:br/>
      </w:r>
      <w:r>
        <w:t xml:space="preserve">Также участники лекции узнают, куда лучше обращаться при желании взять животное из приюта, и кто занимается спасением уличных животных.</w:t>
      </w:r>
      <w:r>
        <w:br/>
      </w:r>
      <w:r>
        <w:br/>
      </w:r>
      <w:r>
        <w:t xml:space="preserve">Лекция состоится 21 августа в 15:00. Ссылка на обязательную регистрацию:https://events.webinar.ru/42538465/8890537. Мероприятие рассчитано для лиц старше 8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http://voykovsky.mos.ru/press-centre/news/detail/10191685.html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Войковского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ykovsky.mos.ru" TargetMode="External" /><Relationship Type="http://schemas.openxmlformats.org/officeDocument/2006/relationships/hyperlink" Id="rId20" Target="http://voykovsky.mos.ru/press-centre/news/detail/101916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ykovsky.mos.ru" TargetMode="External" /><Relationship Type="http://schemas.openxmlformats.org/officeDocument/2006/relationships/hyperlink" Id="rId20" Target="http://voykovsky.mos.ru/press-centre/news/detail/101916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2025-02-25T19:02:07Z</dcterms:created>
  <dcterms:modified xsi:type="dcterms:W3CDTF">2025-02-25T19:02:07Z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