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ac462d543ee2fe62f2fcaaa5cab136efaaf24"/>
    <w:p>
      <w:pPr>
        <w:pStyle w:val="Heading3"/>
      </w:pPr>
      <w:r>
        <w:t xml:space="preserve">Гребцы клуба с Ленинградского шоссе взяли «золото» в турнире по кроссу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br/>
      </w:r>
      <w:r>
        <w:t xml:space="preserve">Спортсмены клуба «Динамо», базирующегося в спортивном комплексе на Ленинградском шоссе, заняли призовые места в турнире по кроссу среди гребцов отделений академической гребли. Об этом сообщили в пресс-службе московской городской организации «Динамо».</w:t>
      </w:r>
    </w:p>
    <w:p>
      <w:pPr>
        <w:pStyle w:val="BodyText"/>
      </w:pPr>
      <w:r>
        <w:t xml:space="preserve">«Гребцы-академисты отделения гребного спорта центра спортивной подготовки «Динамо» приняли участие в кроссе и заняли призовые места: два спортсмена взяли «золото» и один «бронзу» на дистанции 3000 метров. На дистанции 1000 метров еще один наш спортсмен взял «бронзу», — говорится в сообщении.</w:t>
      </w:r>
    </w:p>
    <w:p>
      <w:pPr>
        <w:pStyle w:val="BodyText"/>
      </w:pPr>
      <w:r>
        <w:t xml:space="preserve">Турнир состоялся на территории велотрека в Крылатском.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http://voykovsky.mos.ru/press-centre/news/detail/9759904.html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759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759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2024-09-26T06:34:06Z</dcterms:created>
  <dcterms:modified xsi:type="dcterms:W3CDTF">2024-09-26T06:34:06Z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