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СОСТОЯЛОСЬ ЗАСЕДАНИЕ АНТИТЕРРОРИСТИЧЕСКОЙ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КОМИССИИ СЕВЕРНОГО АДМИНИСТРАТИВНОГО ОКРУГА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ГОРОДА МОСКВЫ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2A2964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31</w:t>
      </w:r>
      <w:r w:rsidR="00C755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марта</w:t>
      </w:r>
      <w:r w:rsidR="00C755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</w:t>
      </w:r>
      <w:r w:rsidR="0062683E"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года</w:t>
      </w:r>
    </w:p>
    <w:p w:rsid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>П</w:t>
      </w:r>
      <w:r w:rsidRPr="002A2964">
        <w:rPr>
          <w:rFonts w:ascii="Times New Roman" w:hAnsi="Times New Roman" w:cs="Times New Roman"/>
          <w:sz w:val="28"/>
          <w:szCs w:val="28"/>
        </w:rPr>
        <w:t xml:space="preserve">роведено заседание постоянно действующей рабочей группы управы </w:t>
      </w:r>
      <w:proofErr w:type="spellStart"/>
      <w:r w:rsidRPr="002A2964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2A2964">
        <w:rPr>
          <w:rFonts w:ascii="Times New Roman" w:hAnsi="Times New Roman" w:cs="Times New Roman"/>
          <w:sz w:val="28"/>
          <w:szCs w:val="28"/>
        </w:rPr>
        <w:t xml:space="preserve"> района города Москвы по вопросам профилактики терроризма, минимизации и (или) ликвидации последствий его проявлений.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 xml:space="preserve">На заседании рабочей группы под председательством главы управы </w:t>
      </w:r>
      <w:proofErr w:type="spellStart"/>
      <w:r w:rsidRPr="002A2964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2A2964">
        <w:rPr>
          <w:rFonts w:ascii="Times New Roman" w:hAnsi="Times New Roman" w:cs="Times New Roman"/>
          <w:sz w:val="28"/>
          <w:szCs w:val="28"/>
        </w:rPr>
        <w:t xml:space="preserve"> района города Москвы </w:t>
      </w:r>
      <w:proofErr w:type="spellStart"/>
      <w:r w:rsidRPr="002A2964">
        <w:rPr>
          <w:rFonts w:ascii="Times New Roman" w:hAnsi="Times New Roman" w:cs="Times New Roman"/>
          <w:sz w:val="28"/>
          <w:szCs w:val="28"/>
        </w:rPr>
        <w:t>Косачевой</w:t>
      </w:r>
      <w:proofErr w:type="spellEnd"/>
      <w:r w:rsidRPr="002A2964">
        <w:rPr>
          <w:rFonts w:ascii="Times New Roman" w:hAnsi="Times New Roman" w:cs="Times New Roman"/>
          <w:sz w:val="28"/>
          <w:szCs w:val="28"/>
        </w:rPr>
        <w:t xml:space="preserve"> Е.А. рассмотрены следующий вопросы: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 xml:space="preserve">1.     О ходе и результатах работы по исполнению Комплексного плана противодействия идеологии терроризма в </w:t>
      </w:r>
      <w:proofErr w:type="spellStart"/>
      <w:r w:rsidRPr="002A2964">
        <w:rPr>
          <w:rFonts w:ascii="Times New Roman" w:hAnsi="Times New Roman" w:cs="Times New Roman"/>
          <w:sz w:val="28"/>
          <w:szCs w:val="28"/>
        </w:rPr>
        <w:t>Войковском</w:t>
      </w:r>
      <w:proofErr w:type="spellEnd"/>
      <w:r w:rsidRPr="002A2964">
        <w:rPr>
          <w:rFonts w:ascii="Times New Roman" w:hAnsi="Times New Roman" w:cs="Times New Roman"/>
          <w:sz w:val="28"/>
          <w:szCs w:val="28"/>
        </w:rPr>
        <w:t xml:space="preserve"> районе города Москвы на 2024–2028 </w:t>
      </w:r>
      <w:proofErr w:type="gramStart"/>
      <w:r w:rsidRPr="002A2964">
        <w:rPr>
          <w:rFonts w:ascii="Times New Roman" w:hAnsi="Times New Roman" w:cs="Times New Roman"/>
          <w:sz w:val="28"/>
          <w:szCs w:val="28"/>
        </w:rPr>
        <w:t>годы  и</w:t>
      </w:r>
      <w:proofErr w:type="gramEnd"/>
      <w:r w:rsidRPr="002A2964">
        <w:rPr>
          <w:rFonts w:ascii="Times New Roman" w:hAnsi="Times New Roman" w:cs="Times New Roman"/>
          <w:sz w:val="28"/>
          <w:szCs w:val="28"/>
        </w:rPr>
        <w:t xml:space="preserve"> мерах по её совершенствованию.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>2.     О состоянии работы и мерах по совершенствованию профессионального уровня государственных гражданских служащих органов исполнительной власти города Москвы и работников государственных учреждений города Москвы в области противодействия терроризму.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>3.     О состоянии работы и мерах по усилению антитеррористической защищённости потенциальных объектов террористических посягательств и мест массового пребывания людей в Северном административном округе города Москвы.</w:t>
      </w:r>
    </w:p>
    <w:p w:rsidR="002A2964" w:rsidRPr="002A2964" w:rsidRDefault="002A2964" w:rsidP="002A2964">
      <w:pPr>
        <w:rPr>
          <w:rFonts w:ascii="Times New Roman" w:hAnsi="Times New Roman" w:cs="Times New Roman"/>
          <w:sz w:val="28"/>
          <w:szCs w:val="28"/>
        </w:rPr>
      </w:pPr>
      <w:r w:rsidRPr="002A2964">
        <w:rPr>
          <w:rFonts w:ascii="Times New Roman" w:hAnsi="Times New Roman" w:cs="Times New Roman"/>
          <w:sz w:val="28"/>
          <w:szCs w:val="28"/>
        </w:rPr>
        <w:t>4.     О мерах по обеспечению безопасности и антитеррористической защищенности объектов (территорий) Северного административного округа города Москвы в период подготовки и празднования 1 мая и 81-й годовщины Победы в Великой Отечественной войне 1941-1945.</w:t>
      </w:r>
    </w:p>
    <w:p w:rsidR="002A2964" w:rsidRPr="002A2964" w:rsidRDefault="002A2964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2A2964" w:rsidRPr="002A2964" w:rsidSect="006268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0"/>
    <w:rsid w:val="00014680"/>
    <w:rsid w:val="00292988"/>
    <w:rsid w:val="002A2964"/>
    <w:rsid w:val="004A5B20"/>
    <w:rsid w:val="0062683E"/>
    <w:rsid w:val="00742672"/>
    <w:rsid w:val="00AD798C"/>
    <w:rsid w:val="00C755E0"/>
    <w:rsid w:val="00DD4E2E"/>
    <w:rsid w:val="00E62D8A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96E"/>
  <w15:docId w15:val="{8F7543CB-E7FC-498E-90EE-0064B78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Калявин Анатолий Владимирович</dc:creator>
  <cp:lastModifiedBy>Орг</cp:lastModifiedBy>
  <cp:revision>3</cp:revision>
  <dcterms:created xsi:type="dcterms:W3CDTF">2025-12-23T07:20:00Z</dcterms:created>
  <dcterms:modified xsi:type="dcterms:W3CDTF">2026-04-10T12:01:00Z</dcterms:modified>
</cp:coreProperties>
</file>